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82" w:rsidRPr="007E6FF9" w:rsidRDefault="00A932B0" w:rsidP="00B92E50">
      <w:pPr>
        <w:jc w:val="both"/>
        <w:rPr>
          <w:b/>
          <w:sz w:val="28"/>
          <w:szCs w:val="28"/>
        </w:rPr>
      </w:pPr>
      <w:bookmarkStart w:id="0" w:name="_GoBack"/>
      <w:bookmarkEnd w:id="0"/>
      <w:r w:rsidRPr="007E6FF9">
        <w:rPr>
          <w:b/>
          <w:sz w:val="28"/>
          <w:szCs w:val="28"/>
        </w:rPr>
        <w:t xml:space="preserve">REVITALIZACIÓN PULPAR: UNA </w:t>
      </w:r>
      <w:r w:rsidR="004558DC" w:rsidRPr="007E6FF9">
        <w:rPr>
          <w:b/>
          <w:sz w:val="28"/>
          <w:szCs w:val="28"/>
        </w:rPr>
        <w:t>ALTERNATIVA DE</w:t>
      </w:r>
      <w:r w:rsidRPr="007E6FF9">
        <w:rPr>
          <w:b/>
          <w:sz w:val="28"/>
          <w:szCs w:val="28"/>
        </w:rPr>
        <w:t xml:space="preserve"> TRATAMIENTO   </w:t>
      </w:r>
      <w:r w:rsidR="004558DC" w:rsidRPr="007E6FF9">
        <w:rPr>
          <w:b/>
          <w:sz w:val="28"/>
          <w:szCs w:val="28"/>
        </w:rPr>
        <w:t xml:space="preserve">DE UN </w:t>
      </w:r>
      <w:r w:rsidRPr="007E6FF9">
        <w:rPr>
          <w:b/>
          <w:sz w:val="28"/>
          <w:szCs w:val="28"/>
        </w:rPr>
        <w:t xml:space="preserve"> DIENTE INMADURO EN UN PACIENTE  ADULTO</w:t>
      </w:r>
    </w:p>
    <w:p w:rsidR="00F46616" w:rsidRPr="007E6FF9" w:rsidRDefault="007E6FF9" w:rsidP="00F46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. </w:t>
      </w:r>
      <w:r w:rsidR="00C30A82" w:rsidRPr="007E6FF9">
        <w:rPr>
          <w:sz w:val="28"/>
          <w:szCs w:val="28"/>
        </w:rPr>
        <w:t xml:space="preserve">Elizabeth </w:t>
      </w:r>
      <w:proofErr w:type="spellStart"/>
      <w:r w:rsidR="00C30A82" w:rsidRPr="007E6FF9">
        <w:rPr>
          <w:sz w:val="28"/>
          <w:szCs w:val="28"/>
        </w:rPr>
        <w:t>Ludueña</w:t>
      </w:r>
      <w:proofErr w:type="spellEnd"/>
      <w:r w:rsidR="00C30A82" w:rsidRPr="007E6FF9">
        <w:rPr>
          <w:sz w:val="28"/>
          <w:szCs w:val="28"/>
        </w:rPr>
        <w:t>,</w:t>
      </w:r>
      <w:r>
        <w:rPr>
          <w:sz w:val="28"/>
          <w:szCs w:val="28"/>
        </w:rPr>
        <w:t xml:space="preserve"> Dra</w:t>
      </w:r>
      <w:r w:rsidR="00C30A82" w:rsidRPr="007E6FF9">
        <w:rPr>
          <w:sz w:val="28"/>
          <w:szCs w:val="28"/>
        </w:rPr>
        <w:t xml:space="preserve"> </w:t>
      </w:r>
      <w:r w:rsidR="00A26892" w:rsidRPr="007E6FF9">
        <w:rPr>
          <w:sz w:val="28"/>
          <w:szCs w:val="28"/>
        </w:rPr>
        <w:t>Fabiana</w:t>
      </w:r>
      <w:r w:rsidR="00C30A82" w:rsidRPr="007E6FF9">
        <w:rPr>
          <w:sz w:val="28"/>
          <w:szCs w:val="28"/>
        </w:rPr>
        <w:t xml:space="preserve"> Franciosi, </w:t>
      </w:r>
      <w:r>
        <w:rPr>
          <w:sz w:val="28"/>
          <w:szCs w:val="28"/>
        </w:rPr>
        <w:t>Dra Gabriela Martín</w:t>
      </w:r>
    </w:p>
    <w:p w:rsidR="00F46616" w:rsidRPr="007E6FF9" w:rsidRDefault="00F46616" w:rsidP="00F46616">
      <w:pPr>
        <w:jc w:val="both"/>
        <w:rPr>
          <w:rFonts w:ascii="Arial" w:hAnsi="Arial" w:cs="Arial"/>
          <w:sz w:val="24"/>
          <w:szCs w:val="24"/>
        </w:rPr>
      </w:pPr>
      <w:r w:rsidRPr="007E6FF9">
        <w:rPr>
          <w:rFonts w:ascii="Arial" w:hAnsi="Arial" w:cs="Arial"/>
          <w:sz w:val="24"/>
          <w:szCs w:val="24"/>
        </w:rPr>
        <w:t xml:space="preserve">Cátedra de Endodoncia “A” de la Facultad de Odontología de la Universidad Nacional de Córdoba </w:t>
      </w:r>
    </w:p>
    <w:p w:rsidR="00B92E50" w:rsidRDefault="00B92E50" w:rsidP="00B92E50">
      <w:pPr>
        <w:jc w:val="both"/>
        <w:rPr>
          <w:sz w:val="28"/>
          <w:szCs w:val="28"/>
        </w:rPr>
      </w:pPr>
      <w:r w:rsidRPr="007E6FF9">
        <w:rPr>
          <w:sz w:val="28"/>
          <w:szCs w:val="28"/>
        </w:rPr>
        <w:t xml:space="preserve">Los dientes inmaduros con necrosis </w:t>
      </w:r>
      <w:proofErr w:type="spellStart"/>
      <w:r w:rsidRPr="007E6FF9">
        <w:rPr>
          <w:sz w:val="28"/>
          <w:szCs w:val="28"/>
        </w:rPr>
        <w:t>pulpar</w:t>
      </w:r>
      <w:proofErr w:type="spellEnd"/>
      <w:r w:rsidRPr="007E6FF9">
        <w:rPr>
          <w:sz w:val="28"/>
          <w:szCs w:val="28"/>
        </w:rPr>
        <w:t xml:space="preserve"> y periodontitis apical d</w:t>
      </w:r>
      <w:r w:rsidR="00770866" w:rsidRPr="007E6FF9">
        <w:rPr>
          <w:sz w:val="28"/>
          <w:szCs w:val="28"/>
        </w:rPr>
        <w:t>e origen endodóntico, constituye</w:t>
      </w:r>
      <w:r w:rsidRPr="007E6FF9">
        <w:rPr>
          <w:sz w:val="28"/>
          <w:szCs w:val="28"/>
        </w:rPr>
        <w:t xml:space="preserve"> un gran desafío para el </w:t>
      </w:r>
      <w:proofErr w:type="spellStart"/>
      <w:r w:rsidRPr="007E6FF9">
        <w:rPr>
          <w:sz w:val="28"/>
          <w:szCs w:val="28"/>
        </w:rPr>
        <w:t>endodoncista</w:t>
      </w:r>
      <w:proofErr w:type="spellEnd"/>
      <w:r w:rsidRPr="007E6FF9">
        <w:rPr>
          <w:sz w:val="28"/>
          <w:szCs w:val="28"/>
        </w:rPr>
        <w:t xml:space="preserve">. El objetivo en este caso será suplir la función de </w:t>
      </w:r>
      <w:proofErr w:type="spellStart"/>
      <w:r w:rsidRPr="007E6FF9">
        <w:rPr>
          <w:sz w:val="28"/>
          <w:szCs w:val="28"/>
        </w:rPr>
        <w:t>apexogénesis</w:t>
      </w:r>
      <w:proofErr w:type="spellEnd"/>
      <w:r w:rsidRPr="007E6FF9">
        <w:rPr>
          <w:sz w:val="28"/>
          <w:szCs w:val="28"/>
        </w:rPr>
        <w:t xml:space="preserve">, que por la patología </w:t>
      </w:r>
      <w:r w:rsidR="00AA168B" w:rsidRPr="007E6FF9">
        <w:rPr>
          <w:sz w:val="28"/>
          <w:szCs w:val="28"/>
        </w:rPr>
        <w:t xml:space="preserve">pulpo </w:t>
      </w:r>
      <w:r w:rsidR="001E536E" w:rsidRPr="007E6FF9">
        <w:rPr>
          <w:sz w:val="28"/>
          <w:szCs w:val="28"/>
        </w:rPr>
        <w:t>-</w:t>
      </w:r>
      <w:proofErr w:type="spellStart"/>
      <w:r w:rsidR="00AA168B" w:rsidRPr="007E6FF9">
        <w:rPr>
          <w:sz w:val="28"/>
          <w:szCs w:val="28"/>
        </w:rPr>
        <w:t>apico</w:t>
      </w:r>
      <w:proofErr w:type="spellEnd"/>
      <w:r w:rsidR="001E536E" w:rsidRPr="007E6FF9">
        <w:rPr>
          <w:sz w:val="28"/>
          <w:szCs w:val="28"/>
        </w:rPr>
        <w:t xml:space="preserve"> -</w:t>
      </w:r>
      <w:r w:rsidR="00AA168B" w:rsidRPr="007E6FF9">
        <w:rPr>
          <w:sz w:val="28"/>
          <w:szCs w:val="28"/>
        </w:rPr>
        <w:t xml:space="preserve"> periapical</w:t>
      </w:r>
      <w:r w:rsidR="007F5DBF" w:rsidRPr="007E6FF9">
        <w:rPr>
          <w:sz w:val="28"/>
          <w:szCs w:val="28"/>
        </w:rPr>
        <w:t xml:space="preserve"> </w:t>
      </w:r>
      <w:r w:rsidRPr="007E6FF9">
        <w:rPr>
          <w:sz w:val="28"/>
          <w:szCs w:val="28"/>
        </w:rPr>
        <w:t xml:space="preserve"> se encuentra interrumpida o irreversiblemente comprometida. Los  procedimientos de revitalización </w:t>
      </w:r>
      <w:proofErr w:type="spellStart"/>
      <w:r w:rsidRPr="007E6FF9">
        <w:rPr>
          <w:sz w:val="28"/>
          <w:szCs w:val="28"/>
        </w:rPr>
        <w:t>pulpar</w:t>
      </w:r>
      <w:proofErr w:type="spellEnd"/>
      <w:r w:rsidRPr="007E6FF9">
        <w:rPr>
          <w:sz w:val="28"/>
          <w:szCs w:val="28"/>
        </w:rPr>
        <w:t>,  promueven la formación de</w:t>
      </w:r>
      <w:r w:rsidR="00A932B0" w:rsidRPr="007E6FF9">
        <w:rPr>
          <w:sz w:val="28"/>
          <w:szCs w:val="28"/>
        </w:rPr>
        <w:t xml:space="preserve"> </w:t>
      </w:r>
      <w:r w:rsidRPr="007E6FF9">
        <w:rPr>
          <w:sz w:val="28"/>
          <w:szCs w:val="28"/>
        </w:rPr>
        <w:t xml:space="preserve">tejido </w:t>
      </w:r>
      <w:r w:rsidR="00A932B0" w:rsidRPr="007E6FF9">
        <w:rPr>
          <w:sz w:val="28"/>
          <w:szCs w:val="28"/>
        </w:rPr>
        <w:t xml:space="preserve"> vital</w:t>
      </w:r>
      <w:r w:rsidRPr="007E6FF9">
        <w:rPr>
          <w:sz w:val="28"/>
          <w:szCs w:val="28"/>
        </w:rPr>
        <w:t xml:space="preserve"> dentro del conducto y</w:t>
      </w:r>
      <w:r w:rsidR="007F5DBF" w:rsidRPr="007E6FF9">
        <w:rPr>
          <w:sz w:val="28"/>
          <w:szCs w:val="28"/>
        </w:rPr>
        <w:t xml:space="preserve"> tejido mineralizado no sólo en</w:t>
      </w:r>
      <w:r w:rsidRPr="007E6FF9">
        <w:rPr>
          <w:sz w:val="28"/>
          <w:szCs w:val="28"/>
        </w:rPr>
        <w:t xml:space="preserve"> </w:t>
      </w:r>
      <w:r w:rsidR="00A932B0" w:rsidRPr="007E6FF9">
        <w:rPr>
          <w:sz w:val="28"/>
          <w:szCs w:val="28"/>
        </w:rPr>
        <w:t xml:space="preserve">la porción </w:t>
      </w:r>
      <w:r w:rsidRPr="007E6FF9">
        <w:rPr>
          <w:sz w:val="28"/>
          <w:szCs w:val="28"/>
        </w:rPr>
        <w:t>apical sino también eng</w:t>
      </w:r>
      <w:r w:rsidR="005B1061" w:rsidRPr="007E6FF9">
        <w:rPr>
          <w:sz w:val="28"/>
          <w:szCs w:val="28"/>
        </w:rPr>
        <w:t>rosando las paredes del mismo</w:t>
      </w:r>
      <w:r w:rsidRPr="007E6FF9">
        <w:rPr>
          <w:sz w:val="28"/>
          <w:szCs w:val="28"/>
        </w:rPr>
        <w:t>, permitiendo así un desarrollo radicular continuo. Se present</w:t>
      </w:r>
      <w:r w:rsidR="007F5DBF" w:rsidRPr="007E6FF9">
        <w:rPr>
          <w:sz w:val="28"/>
          <w:szCs w:val="28"/>
        </w:rPr>
        <w:t>ó</w:t>
      </w:r>
      <w:r w:rsidRPr="007E6FF9">
        <w:rPr>
          <w:sz w:val="28"/>
          <w:szCs w:val="28"/>
        </w:rPr>
        <w:t xml:space="preserve"> un paciente de 48 años de edad para el tratamiento del incisivo lateral superior izquierdo con cambio de coloración coronaria y movilidad al examen clínico. Radiográficamente se  diagnosticó  periodontitis apical crónica con necrosis </w:t>
      </w:r>
      <w:proofErr w:type="spellStart"/>
      <w:r w:rsidRPr="007E6FF9">
        <w:rPr>
          <w:sz w:val="28"/>
          <w:szCs w:val="28"/>
        </w:rPr>
        <w:t>pulpar</w:t>
      </w:r>
      <w:proofErr w:type="spellEnd"/>
      <w:r w:rsidRPr="007E6FF9">
        <w:rPr>
          <w:sz w:val="28"/>
          <w:szCs w:val="28"/>
        </w:rPr>
        <w:t xml:space="preserve"> y </w:t>
      </w:r>
      <w:proofErr w:type="spellStart"/>
      <w:r w:rsidRPr="007E6FF9">
        <w:rPr>
          <w:sz w:val="28"/>
          <w:szCs w:val="28"/>
        </w:rPr>
        <w:t>apexogénesis</w:t>
      </w:r>
      <w:proofErr w:type="spellEnd"/>
      <w:r w:rsidRPr="007E6FF9">
        <w:rPr>
          <w:sz w:val="28"/>
          <w:szCs w:val="28"/>
        </w:rPr>
        <w:t xml:space="preserve"> incompleta. Además</w:t>
      </w:r>
      <w:r w:rsidR="00C44A67" w:rsidRPr="007E6FF9">
        <w:rPr>
          <w:sz w:val="28"/>
          <w:szCs w:val="28"/>
        </w:rPr>
        <w:t>,</w:t>
      </w:r>
      <w:r w:rsidRPr="007E6FF9">
        <w:rPr>
          <w:sz w:val="28"/>
          <w:szCs w:val="28"/>
        </w:rPr>
        <w:t xml:space="preserve"> se observó el canino del mismo lado retenido a nivel del ápice del incisivo lateral,</w:t>
      </w:r>
      <w:r w:rsidR="00AA168B" w:rsidRPr="007E6FF9">
        <w:rPr>
          <w:sz w:val="28"/>
          <w:szCs w:val="28"/>
        </w:rPr>
        <w:t xml:space="preserve"> </w:t>
      </w:r>
      <w:r w:rsidR="009D2ED9" w:rsidRPr="007E6FF9">
        <w:rPr>
          <w:sz w:val="28"/>
          <w:szCs w:val="28"/>
        </w:rPr>
        <w:t>cuya</w:t>
      </w:r>
      <w:r w:rsidR="001E536E" w:rsidRPr="007E6FF9">
        <w:rPr>
          <w:sz w:val="28"/>
          <w:szCs w:val="28"/>
        </w:rPr>
        <w:t xml:space="preserve"> ubicación nos permitió realizar un diagnóstico presuntivo  sobre</w:t>
      </w:r>
      <w:r w:rsidR="00AA168B" w:rsidRPr="007E6FF9">
        <w:rPr>
          <w:sz w:val="28"/>
          <w:szCs w:val="28"/>
        </w:rPr>
        <w:t xml:space="preserve"> </w:t>
      </w:r>
      <w:r w:rsidR="007D416D" w:rsidRPr="007E6FF9">
        <w:rPr>
          <w:sz w:val="28"/>
          <w:szCs w:val="28"/>
        </w:rPr>
        <w:t xml:space="preserve"> la causa </w:t>
      </w:r>
      <w:r w:rsidR="009D2ED9" w:rsidRPr="007E6FF9">
        <w:rPr>
          <w:sz w:val="28"/>
          <w:szCs w:val="28"/>
        </w:rPr>
        <w:t>de</w:t>
      </w:r>
      <w:r w:rsidR="0066446E">
        <w:rPr>
          <w:sz w:val="28"/>
          <w:szCs w:val="28"/>
        </w:rPr>
        <w:t xml:space="preserve"> la</w:t>
      </w:r>
      <w:r w:rsidR="00AA168B" w:rsidRPr="007E6FF9">
        <w:rPr>
          <w:sz w:val="28"/>
          <w:szCs w:val="28"/>
        </w:rPr>
        <w:t xml:space="preserve"> falta de</w:t>
      </w:r>
      <w:r w:rsidRPr="007E6FF9">
        <w:rPr>
          <w:sz w:val="28"/>
          <w:szCs w:val="28"/>
        </w:rPr>
        <w:t xml:space="preserve"> desarrollo radicular</w:t>
      </w:r>
      <w:r w:rsidR="00786110" w:rsidRPr="007E6FF9">
        <w:rPr>
          <w:sz w:val="28"/>
          <w:szCs w:val="28"/>
        </w:rPr>
        <w:t xml:space="preserve"> del incisivo.</w:t>
      </w:r>
      <w:r w:rsidR="001E536E" w:rsidRPr="007E6FF9">
        <w:rPr>
          <w:sz w:val="28"/>
          <w:szCs w:val="28"/>
        </w:rPr>
        <w:t xml:space="preserve"> El tratamiento</w:t>
      </w:r>
      <w:r w:rsidRPr="007E6FF9">
        <w:rPr>
          <w:sz w:val="28"/>
          <w:szCs w:val="28"/>
        </w:rPr>
        <w:t xml:space="preserve"> en primera instancia</w:t>
      </w:r>
      <w:r w:rsidR="001E536E" w:rsidRPr="007E6FF9">
        <w:rPr>
          <w:sz w:val="28"/>
          <w:szCs w:val="28"/>
        </w:rPr>
        <w:t xml:space="preserve"> fue</w:t>
      </w:r>
      <w:r w:rsidRPr="007E6FF9">
        <w:rPr>
          <w:sz w:val="28"/>
          <w:szCs w:val="28"/>
        </w:rPr>
        <w:t xml:space="preserve"> cirugía del elemento retenido para posteriormente realizar el de revitalización </w:t>
      </w:r>
      <w:proofErr w:type="spellStart"/>
      <w:r w:rsidRPr="007E6FF9">
        <w:rPr>
          <w:sz w:val="28"/>
          <w:szCs w:val="28"/>
        </w:rPr>
        <w:t>pulpar</w:t>
      </w:r>
      <w:proofErr w:type="spellEnd"/>
      <w:r w:rsidR="00A932B0" w:rsidRPr="007E6FF9">
        <w:rPr>
          <w:sz w:val="28"/>
          <w:szCs w:val="28"/>
        </w:rPr>
        <w:t xml:space="preserve"> en el incisi</w:t>
      </w:r>
      <w:r w:rsidR="00CC6C43" w:rsidRPr="007E6FF9">
        <w:rPr>
          <w:sz w:val="28"/>
          <w:szCs w:val="28"/>
        </w:rPr>
        <w:t>vo lateral superior</w:t>
      </w:r>
      <w:r w:rsidRPr="007E6FF9">
        <w:rPr>
          <w:sz w:val="28"/>
          <w:szCs w:val="28"/>
        </w:rPr>
        <w:t xml:space="preserve">. </w:t>
      </w:r>
      <w:r w:rsidR="00CC6C43" w:rsidRPr="007E6FF9">
        <w:rPr>
          <w:sz w:val="28"/>
          <w:szCs w:val="28"/>
        </w:rPr>
        <w:t xml:space="preserve"> Para la desinfección del diente con ápice inmaduro se usó </w:t>
      </w:r>
      <w:r w:rsidRPr="007E6FF9">
        <w:rPr>
          <w:sz w:val="28"/>
          <w:szCs w:val="28"/>
        </w:rPr>
        <w:t xml:space="preserve">hipoclorito de sodio y medicación </w:t>
      </w:r>
      <w:proofErr w:type="spellStart"/>
      <w:r w:rsidRPr="007E6FF9">
        <w:rPr>
          <w:sz w:val="28"/>
          <w:szCs w:val="28"/>
        </w:rPr>
        <w:t>intraconducto</w:t>
      </w:r>
      <w:proofErr w:type="spellEnd"/>
      <w:r w:rsidRPr="007E6FF9">
        <w:rPr>
          <w:sz w:val="28"/>
          <w:szCs w:val="28"/>
        </w:rPr>
        <w:t xml:space="preserve"> con pasta de hidróxido de calcio</w:t>
      </w:r>
      <w:r w:rsidR="00556FAB" w:rsidRPr="007E6FF9">
        <w:rPr>
          <w:sz w:val="28"/>
          <w:szCs w:val="28"/>
        </w:rPr>
        <w:t>, durante varias sesiones</w:t>
      </w:r>
      <w:r w:rsidRPr="007E6FF9">
        <w:rPr>
          <w:sz w:val="28"/>
          <w:szCs w:val="28"/>
        </w:rPr>
        <w:t>.</w:t>
      </w:r>
      <w:r w:rsidR="00C44A67" w:rsidRPr="007E6FF9">
        <w:rPr>
          <w:sz w:val="28"/>
          <w:szCs w:val="28"/>
        </w:rPr>
        <w:t xml:space="preserve"> Controlada </w:t>
      </w:r>
      <w:r w:rsidR="00556FAB" w:rsidRPr="007E6FF9">
        <w:rPr>
          <w:sz w:val="28"/>
          <w:szCs w:val="28"/>
        </w:rPr>
        <w:t>la infección, l</w:t>
      </w:r>
      <w:r w:rsidRPr="007E6FF9">
        <w:rPr>
          <w:sz w:val="28"/>
          <w:szCs w:val="28"/>
        </w:rPr>
        <w:t>a revitalización se promovió a través</w:t>
      </w:r>
      <w:r w:rsidR="005B1061" w:rsidRPr="007E6FF9">
        <w:rPr>
          <w:sz w:val="28"/>
          <w:szCs w:val="28"/>
        </w:rPr>
        <w:t xml:space="preserve"> del sangrado de la zona apical</w:t>
      </w:r>
      <w:r w:rsidRPr="007E6FF9">
        <w:rPr>
          <w:sz w:val="28"/>
          <w:szCs w:val="28"/>
        </w:rPr>
        <w:t xml:space="preserve">  </w:t>
      </w:r>
      <w:r w:rsidR="005B1061" w:rsidRPr="007E6FF9">
        <w:rPr>
          <w:sz w:val="28"/>
          <w:szCs w:val="28"/>
        </w:rPr>
        <w:t xml:space="preserve"> con</w:t>
      </w:r>
      <w:r w:rsidR="00EB3A35" w:rsidRPr="007E6FF9">
        <w:rPr>
          <w:sz w:val="28"/>
          <w:szCs w:val="28"/>
        </w:rPr>
        <w:t xml:space="preserve"> </w:t>
      </w:r>
      <w:r w:rsidRPr="007E6FF9">
        <w:rPr>
          <w:sz w:val="28"/>
          <w:szCs w:val="28"/>
        </w:rPr>
        <w:t>la formación del coagulo</w:t>
      </w:r>
      <w:r w:rsidR="00EB3A35" w:rsidRPr="007E6FF9">
        <w:rPr>
          <w:sz w:val="28"/>
          <w:szCs w:val="28"/>
        </w:rPr>
        <w:t xml:space="preserve"> sanguíneo en el conducto radicular. S</w:t>
      </w:r>
      <w:r w:rsidRPr="007E6FF9">
        <w:rPr>
          <w:sz w:val="28"/>
          <w:szCs w:val="28"/>
        </w:rPr>
        <w:t xml:space="preserve">e  </w:t>
      </w:r>
      <w:r w:rsidR="00EB3A35" w:rsidRPr="007E6FF9">
        <w:rPr>
          <w:sz w:val="28"/>
          <w:szCs w:val="28"/>
        </w:rPr>
        <w:t>selló el tercio coronario</w:t>
      </w:r>
      <w:r w:rsidR="007E6FF9">
        <w:rPr>
          <w:sz w:val="28"/>
          <w:szCs w:val="28"/>
        </w:rPr>
        <w:t xml:space="preserve"> y medio</w:t>
      </w:r>
      <w:r w:rsidR="00EB3A35" w:rsidRPr="007E6FF9">
        <w:rPr>
          <w:sz w:val="28"/>
          <w:szCs w:val="28"/>
        </w:rPr>
        <w:t xml:space="preserve"> del conducto con </w:t>
      </w:r>
      <w:r w:rsidRPr="007E6FF9">
        <w:rPr>
          <w:sz w:val="28"/>
          <w:szCs w:val="28"/>
        </w:rPr>
        <w:t xml:space="preserve">MTA  y </w:t>
      </w:r>
      <w:r w:rsidR="00EB3A35" w:rsidRPr="007E6FF9">
        <w:rPr>
          <w:sz w:val="28"/>
          <w:szCs w:val="28"/>
        </w:rPr>
        <w:t xml:space="preserve"> la corona se obturó con</w:t>
      </w:r>
      <w:r w:rsidR="005B1061" w:rsidRPr="007E6FF9">
        <w:rPr>
          <w:sz w:val="28"/>
          <w:szCs w:val="28"/>
        </w:rPr>
        <w:t xml:space="preserve"> </w:t>
      </w:r>
      <w:proofErr w:type="spellStart"/>
      <w:r w:rsidR="005B1061" w:rsidRPr="007E6FF9">
        <w:rPr>
          <w:sz w:val="28"/>
          <w:szCs w:val="28"/>
        </w:rPr>
        <w:t>ionómero</w:t>
      </w:r>
      <w:proofErr w:type="spellEnd"/>
      <w:r w:rsidR="005B1061" w:rsidRPr="007E6FF9">
        <w:rPr>
          <w:sz w:val="28"/>
          <w:szCs w:val="28"/>
        </w:rPr>
        <w:t xml:space="preserve"> </w:t>
      </w:r>
      <w:proofErr w:type="spellStart"/>
      <w:r w:rsidR="005B1061" w:rsidRPr="007E6FF9">
        <w:rPr>
          <w:sz w:val="28"/>
          <w:szCs w:val="28"/>
        </w:rPr>
        <w:t>vitreo</w:t>
      </w:r>
      <w:proofErr w:type="spellEnd"/>
      <w:r w:rsidR="00EB3A35" w:rsidRPr="007E6FF9">
        <w:rPr>
          <w:sz w:val="28"/>
          <w:szCs w:val="28"/>
        </w:rPr>
        <w:t>. Pasado 7 días</w:t>
      </w:r>
      <w:r w:rsidR="001E536E" w:rsidRPr="007E6FF9">
        <w:rPr>
          <w:sz w:val="28"/>
          <w:szCs w:val="28"/>
        </w:rPr>
        <w:t xml:space="preserve"> y</w:t>
      </w:r>
      <w:r w:rsidRPr="007E6FF9">
        <w:rPr>
          <w:sz w:val="28"/>
          <w:szCs w:val="28"/>
        </w:rPr>
        <w:t xml:space="preserve"> con silencio clínico,  se talló y se colocó corona provisoria. La elección del tratamiento de revitalización sobre el </w:t>
      </w:r>
      <w:proofErr w:type="spellStart"/>
      <w:r w:rsidRPr="007E6FF9">
        <w:rPr>
          <w:sz w:val="28"/>
          <w:szCs w:val="28"/>
        </w:rPr>
        <w:t>implantológico</w:t>
      </w:r>
      <w:proofErr w:type="spellEnd"/>
      <w:r w:rsidRPr="007E6FF9">
        <w:rPr>
          <w:sz w:val="28"/>
          <w:szCs w:val="28"/>
        </w:rPr>
        <w:t>, se basó en la posibilidad que nos brinda ésta técnica, no sólo de controlar la infección, sino  también un desarrollo radicular n</w:t>
      </w:r>
      <w:r>
        <w:rPr>
          <w:sz w:val="28"/>
          <w:szCs w:val="28"/>
        </w:rPr>
        <w:t xml:space="preserve">ecesario para </w:t>
      </w:r>
      <w:r w:rsidRPr="0066446E">
        <w:rPr>
          <w:sz w:val="28"/>
          <w:szCs w:val="28"/>
        </w:rPr>
        <w:t xml:space="preserve">la </w:t>
      </w:r>
      <w:r w:rsidR="00C44A67" w:rsidRPr="0066446E">
        <w:rPr>
          <w:sz w:val="28"/>
          <w:szCs w:val="28"/>
        </w:rPr>
        <w:t>realización</w:t>
      </w:r>
      <w:r w:rsidR="00C4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una  rehabilitación </w:t>
      </w:r>
      <w:r>
        <w:rPr>
          <w:sz w:val="28"/>
          <w:szCs w:val="28"/>
        </w:rPr>
        <w:lastRenderedPageBreak/>
        <w:t>protésica</w:t>
      </w:r>
      <w:r w:rsidR="005B1061">
        <w:rPr>
          <w:sz w:val="28"/>
          <w:szCs w:val="28"/>
        </w:rPr>
        <w:t xml:space="preserve"> adecuada</w:t>
      </w:r>
      <w:r>
        <w:rPr>
          <w:sz w:val="28"/>
          <w:szCs w:val="28"/>
        </w:rPr>
        <w:t xml:space="preserve"> tanto funcional como estética</w:t>
      </w:r>
      <w:r w:rsidR="00556F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1061">
        <w:rPr>
          <w:sz w:val="28"/>
          <w:szCs w:val="28"/>
        </w:rPr>
        <w:t xml:space="preserve"> manteniendo así</w:t>
      </w:r>
      <w:r w:rsidR="001E536E">
        <w:rPr>
          <w:sz w:val="28"/>
          <w:szCs w:val="28"/>
        </w:rPr>
        <w:t>,</w:t>
      </w:r>
      <w:r>
        <w:rPr>
          <w:sz w:val="28"/>
          <w:szCs w:val="28"/>
        </w:rPr>
        <w:t xml:space="preserve">  el elemento dentario en boca.- </w:t>
      </w:r>
    </w:p>
    <w:p w:rsidR="00966FD6" w:rsidRPr="00C30A82" w:rsidRDefault="00C30A82" w:rsidP="00590CFC">
      <w:pPr>
        <w:jc w:val="both"/>
        <w:rPr>
          <w:b/>
          <w:sz w:val="28"/>
          <w:szCs w:val="28"/>
          <w:lang w:val="en-US"/>
        </w:rPr>
      </w:pPr>
      <w:proofErr w:type="spellStart"/>
      <w:r w:rsidRPr="00C30A82">
        <w:rPr>
          <w:b/>
          <w:sz w:val="28"/>
          <w:szCs w:val="28"/>
          <w:lang w:val="en-US"/>
        </w:rPr>
        <w:t>Bibliografía</w:t>
      </w:r>
      <w:proofErr w:type="spellEnd"/>
    </w:p>
    <w:p w:rsidR="004B7EB6" w:rsidRPr="00F46616" w:rsidRDefault="00C30A82" w:rsidP="00F46616">
      <w:pPr>
        <w:pStyle w:val="Prrafodelista"/>
        <w:numPr>
          <w:ilvl w:val="0"/>
          <w:numId w:val="2"/>
        </w:numPr>
        <w:spacing w:after="0"/>
        <w:jc w:val="both"/>
        <w:rPr>
          <w:sz w:val="28"/>
          <w:szCs w:val="28"/>
          <w:lang w:val="en-US"/>
        </w:rPr>
      </w:pPr>
      <w:r w:rsidRPr="00F46616">
        <w:rPr>
          <w:sz w:val="28"/>
          <w:szCs w:val="28"/>
          <w:lang w:val="en-US"/>
        </w:rPr>
        <w:t xml:space="preserve">Translational science in disinfection for regenerative endodontics. Diogenes AR, </w:t>
      </w:r>
      <w:proofErr w:type="spellStart"/>
      <w:r w:rsidRPr="00F46616">
        <w:rPr>
          <w:sz w:val="28"/>
          <w:szCs w:val="28"/>
          <w:lang w:val="en-US"/>
        </w:rPr>
        <w:t>Ruparel</w:t>
      </w:r>
      <w:proofErr w:type="spellEnd"/>
      <w:r w:rsidRPr="00F46616">
        <w:rPr>
          <w:sz w:val="28"/>
          <w:szCs w:val="28"/>
          <w:lang w:val="en-US"/>
        </w:rPr>
        <w:t xml:space="preserve"> NB, Teixeira FB, Hargreaves KM</w:t>
      </w:r>
      <w:r w:rsidR="004B7EB6" w:rsidRPr="00F46616">
        <w:rPr>
          <w:sz w:val="28"/>
          <w:szCs w:val="28"/>
          <w:lang w:val="en-US"/>
        </w:rPr>
        <w:t xml:space="preserve"> JOE 2014 Apr;40(4 </w:t>
      </w:r>
      <w:proofErr w:type="spellStart"/>
      <w:r w:rsidR="004B7EB6" w:rsidRPr="00F46616">
        <w:rPr>
          <w:sz w:val="28"/>
          <w:szCs w:val="28"/>
          <w:lang w:val="en-US"/>
        </w:rPr>
        <w:t>Suppl</w:t>
      </w:r>
      <w:proofErr w:type="spellEnd"/>
      <w:r w:rsidR="004B7EB6" w:rsidRPr="00F46616">
        <w:rPr>
          <w:sz w:val="28"/>
          <w:szCs w:val="28"/>
          <w:lang w:val="en-US"/>
        </w:rPr>
        <w:t>):S52-7</w:t>
      </w:r>
    </w:p>
    <w:p w:rsidR="00C30A82" w:rsidRPr="00F46616" w:rsidRDefault="00C30A82" w:rsidP="00F46616">
      <w:pPr>
        <w:pStyle w:val="Prrafodelista"/>
        <w:numPr>
          <w:ilvl w:val="0"/>
          <w:numId w:val="2"/>
        </w:numPr>
        <w:spacing w:after="0"/>
        <w:jc w:val="both"/>
        <w:rPr>
          <w:sz w:val="28"/>
          <w:szCs w:val="28"/>
          <w:lang w:val="en-US"/>
        </w:rPr>
      </w:pPr>
      <w:r w:rsidRPr="00F46616">
        <w:rPr>
          <w:sz w:val="28"/>
          <w:szCs w:val="28"/>
          <w:lang w:val="en-US"/>
        </w:rPr>
        <w:t>Histologi</w:t>
      </w:r>
      <w:r w:rsidR="00F46616">
        <w:rPr>
          <w:sz w:val="28"/>
          <w:szCs w:val="28"/>
          <w:lang w:val="en-US"/>
        </w:rPr>
        <w:t xml:space="preserve">cal findings </w:t>
      </w:r>
      <w:proofErr w:type="gramStart"/>
      <w:r w:rsidR="00F46616">
        <w:rPr>
          <w:sz w:val="28"/>
          <w:szCs w:val="28"/>
          <w:lang w:val="en-US"/>
        </w:rPr>
        <w:t xml:space="preserve">of  </w:t>
      </w:r>
      <w:proofErr w:type="spellStart"/>
      <w:r w:rsidR="00F46616">
        <w:rPr>
          <w:sz w:val="28"/>
          <w:szCs w:val="28"/>
          <w:lang w:val="en-US"/>
        </w:rPr>
        <w:t>revascularized</w:t>
      </w:r>
      <w:proofErr w:type="spellEnd"/>
      <w:proofErr w:type="gramEnd"/>
      <w:r w:rsidR="00F46616">
        <w:rPr>
          <w:sz w:val="28"/>
          <w:szCs w:val="28"/>
          <w:lang w:val="en-US"/>
        </w:rPr>
        <w:t xml:space="preserve"> /</w:t>
      </w:r>
      <w:r w:rsidRPr="00F46616">
        <w:rPr>
          <w:sz w:val="28"/>
          <w:szCs w:val="28"/>
          <w:lang w:val="en-US"/>
        </w:rPr>
        <w:t xml:space="preserve">revitalized immature permanent molar with apical periodontitis using plasma-rich plasma. Martin G, </w:t>
      </w:r>
      <w:proofErr w:type="spellStart"/>
      <w:r w:rsidRPr="00F46616">
        <w:rPr>
          <w:sz w:val="28"/>
          <w:szCs w:val="28"/>
          <w:lang w:val="en-US"/>
        </w:rPr>
        <w:t>Ricucci</w:t>
      </w:r>
      <w:proofErr w:type="spellEnd"/>
      <w:r w:rsidRPr="00F46616">
        <w:rPr>
          <w:sz w:val="28"/>
          <w:szCs w:val="28"/>
          <w:lang w:val="en-US"/>
        </w:rPr>
        <w:t xml:space="preserve"> D, Gibbs J, Lin L. JOE  2013 Jan ; 39 (1): 138-44</w:t>
      </w:r>
    </w:p>
    <w:p w:rsidR="004B7EB6" w:rsidRPr="00F46616" w:rsidRDefault="004B7EB6" w:rsidP="00F46616">
      <w:pPr>
        <w:pStyle w:val="Prrafodelista"/>
        <w:numPr>
          <w:ilvl w:val="0"/>
          <w:numId w:val="2"/>
        </w:numPr>
        <w:spacing w:after="0"/>
        <w:jc w:val="both"/>
        <w:rPr>
          <w:sz w:val="28"/>
          <w:szCs w:val="28"/>
          <w:lang w:val="en-US"/>
        </w:rPr>
      </w:pPr>
      <w:r w:rsidRPr="00F46616">
        <w:rPr>
          <w:sz w:val="28"/>
          <w:szCs w:val="28"/>
          <w:lang w:val="en-US"/>
        </w:rPr>
        <w:t xml:space="preserve">Treatment of a large </w:t>
      </w:r>
      <w:proofErr w:type="spellStart"/>
      <w:r w:rsidRPr="00F46616">
        <w:rPr>
          <w:sz w:val="28"/>
          <w:szCs w:val="28"/>
          <w:lang w:val="en-US"/>
        </w:rPr>
        <w:t>cystlike</w:t>
      </w:r>
      <w:proofErr w:type="spellEnd"/>
      <w:r w:rsidRPr="00F46616">
        <w:rPr>
          <w:sz w:val="28"/>
          <w:szCs w:val="28"/>
          <w:lang w:val="en-US"/>
        </w:rPr>
        <w:t xml:space="preserve"> inflammatory periapical lesion associated with mature necrotic teeth using regenerative endodontic therapy. </w:t>
      </w:r>
      <w:proofErr w:type="spellStart"/>
      <w:r w:rsidRPr="00F46616">
        <w:rPr>
          <w:sz w:val="28"/>
          <w:szCs w:val="28"/>
          <w:lang w:val="en-US"/>
        </w:rPr>
        <w:t>Saoud</w:t>
      </w:r>
      <w:proofErr w:type="spellEnd"/>
      <w:r w:rsidRPr="00F46616">
        <w:rPr>
          <w:sz w:val="28"/>
          <w:szCs w:val="28"/>
          <w:lang w:val="en-US"/>
        </w:rPr>
        <w:t xml:space="preserve"> TM, Sigurdsson A, Rosenberg PA, Lin LM, </w:t>
      </w:r>
      <w:proofErr w:type="spellStart"/>
      <w:r w:rsidRPr="00F46616">
        <w:rPr>
          <w:sz w:val="28"/>
          <w:szCs w:val="28"/>
          <w:lang w:val="en-US"/>
        </w:rPr>
        <w:t>Ricucci</w:t>
      </w:r>
      <w:proofErr w:type="spellEnd"/>
      <w:r w:rsidRPr="00F46616">
        <w:rPr>
          <w:sz w:val="28"/>
          <w:szCs w:val="28"/>
          <w:lang w:val="en-US"/>
        </w:rPr>
        <w:t xml:space="preserve"> D.  JOE 2014 Dec; 40(12):2081-6</w:t>
      </w:r>
    </w:p>
    <w:p w:rsidR="004B7EB6" w:rsidRPr="004B7EB6" w:rsidRDefault="004B7EB6" w:rsidP="00F46616">
      <w:pPr>
        <w:spacing w:after="0"/>
        <w:jc w:val="both"/>
        <w:rPr>
          <w:sz w:val="28"/>
          <w:szCs w:val="28"/>
          <w:lang w:val="en-US"/>
        </w:rPr>
      </w:pPr>
    </w:p>
    <w:p w:rsidR="00C30A82" w:rsidRPr="00C30A82" w:rsidRDefault="00C30A82" w:rsidP="00F46616">
      <w:pPr>
        <w:spacing w:after="0"/>
        <w:jc w:val="both"/>
        <w:rPr>
          <w:sz w:val="28"/>
          <w:szCs w:val="28"/>
          <w:lang w:val="en-US"/>
        </w:rPr>
      </w:pPr>
      <w:r w:rsidRPr="00C30A82">
        <w:rPr>
          <w:sz w:val="28"/>
          <w:szCs w:val="28"/>
          <w:lang w:val="en-US"/>
        </w:rPr>
        <w:t xml:space="preserve">                    </w:t>
      </w:r>
    </w:p>
    <w:sectPr w:rsidR="00C30A82" w:rsidRPr="00C30A82" w:rsidSect="008E2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B6F"/>
    <w:multiLevelType w:val="hybridMultilevel"/>
    <w:tmpl w:val="8AEAD6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50D8"/>
    <w:multiLevelType w:val="hybridMultilevel"/>
    <w:tmpl w:val="776CE6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6"/>
    <w:rsid w:val="00044574"/>
    <w:rsid w:val="00081F52"/>
    <w:rsid w:val="000A311D"/>
    <w:rsid w:val="000B16C5"/>
    <w:rsid w:val="000C4D8D"/>
    <w:rsid w:val="00102BD8"/>
    <w:rsid w:val="00136609"/>
    <w:rsid w:val="00176569"/>
    <w:rsid w:val="001B501F"/>
    <w:rsid w:val="001C5980"/>
    <w:rsid w:val="001E536E"/>
    <w:rsid w:val="002850CB"/>
    <w:rsid w:val="002A6B72"/>
    <w:rsid w:val="002B2D28"/>
    <w:rsid w:val="002E2829"/>
    <w:rsid w:val="00330EDE"/>
    <w:rsid w:val="00361874"/>
    <w:rsid w:val="003665E7"/>
    <w:rsid w:val="003D6A71"/>
    <w:rsid w:val="004558DC"/>
    <w:rsid w:val="004B7EB6"/>
    <w:rsid w:val="00506D12"/>
    <w:rsid w:val="00556FAB"/>
    <w:rsid w:val="005578B3"/>
    <w:rsid w:val="00590CFC"/>
    <w:rsid w:val="005A5857"/>
    <w:rsid w:val="005B1061"/>
    <w:rsid w:val="00653957"/>
    <w:rsid w:val="0066446E"/>
    <w:rsid w:val="00681D3A"/>
    <w:rsid w:val="00692E47"/>
    <w:rsid w:val="006F3CFF"/>
    <w:rsid w:val="00720D01"/>
    <w:rsid w:val="00757F5A"/>
    <w:rsid w:val="007646B3"/>
    <w:rsid w:val="00770866"/>
    <w:rsid w:val="00786110"/>
    <w:rsid w:val="007C713C"/>
    <w:rsid w:val="007D416D"/>
    <w:rsid w:val="007E6FF9"/>
    <w:rsid w:val="007F5DBF"/>
    <w:rsid w:val="008A4B53"/>
    <w:rsid w:val="008E276E"/>
    <w:rsid w:val="00966FD6"/>
    <w:rsid w:val="00983AAA"/>
    <w:rsid w:val="009D2ED9"/>
    <w:rsid w:val="00A14D21"/>
    <w:rsid w:val="00A26892"/>
    <w:rsid w:val="00A515A8"/>
    <w:rsid w:val="00A672A4"/>
    <w:rsid w:val="00A84528"/>
    <w:rsid w:val="00A932B0"/>
    <w:rsid w:val="00AA168B"/>
    <w:rsid w:val="00AA16D6"/>
    <w:rsid w:val="00B37F6F"/>
    <w:rsid w:val="00B750AA"/>
    <w:rsid w:val="00B92E50"/>
    <w:rsid w:val="00B940E6"/>
    <w:rsid w:val="00C30A82"/>
    <w:rsid w:val="00C44A67"/>
    <w:rsid w:val="00CC6C43"/>
    <w:rsid w:val="00CD2D21"/>
    <w:rsid w:val="00CD7E8E"/>
    <w:rsid w:val="00D61EB4"/>
    <w:rsid w:val="00D76587"/>
    <w:rsid w:val="00DC0C84"/>
    <w:rsid w:val="00DF05CC"/>
    <w:rsid w:val="00E03B5F"/>
    <w:rsid w:val="00E2343A"/>
    <w:rsid w:val="00E31948"/>
    <w:rsid w:val="00E65FCB"/>
    <w:rsid w:val="00EB3A35"/>
    <w:rsid w:val="00EC215C"/>
    <w:rsid w:val="00F015F8"/>
    <w:rsid w:val="00F2771D"/>
    <w:rsid w:val="00F46616"/>
    <w:rsid w:val="00F632EE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AOA</cp:lastModifiedBy>
  <cp:revision>2</cp:revision>
  <cp:lastPrinted>2015-07-29T04:21:00Z</cp:lastPrinted>
  <dcterms:created xsi:type="dcterms:W3CDTF">2015-08-03T15:21:00Z</dcterms:created>
  <dcterms:modified xsi:type="dcterms:W3CDTF">2015-08-03T15:21:00Z</dcterms:modified>
</cp:coreProperties>
</file>